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1BAD" w14:textId="27D86CCF" w:rsidR="00CA2E15" w:rsidRPr="00174AEB" w:rsidRDefault="008B210A" w:rsidP="00174A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RELEASE OF INFORMATION</w:t>
      </w:r>
    </w:p>
    <w:p w14:paraId="335886DA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I request and authorize the health care professional listed below to release the information specified to:</w:t>
      </w:r>
    </w:p>
    <w:p w14:paraId="663A2C37" w14:textId="77777777" w:rsidR="00CA2E15" w:rsidRDefault="00CA2E15" w:rsidP="008B21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1EE39FE4" w14:textId="34D30A2E" w:rsidR="00CA2E15" w:rsidRPr="00174AEB" w:rsidRDefault="008B210A" w:rsidP="008B21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Provider</w:t>
      </w:r>
      <w:r w:rsidR="003713C2">
        <w:rPr>
          <w:rFonts w:ascii="Helvetica-Bold" w:hAnsi="Helvetica-Bold" w:cs="Helvetica-Bold"/>
          <w:b/>
          <w:bCs/>
          <w:sz w:val="20"/>
          <w:szCs w:val="20"/>
        </w:rPr>
        <w:t xml:space="preserve"> Name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: </w:t>
      </w:r>
      <w:r w:rsidR="003713C2">
        <w:rPr>
          <w:rFonts w:ascii="Helvetica-Bold" w:hAnsi="Helvetica-Bold" w:cs="Helvetica-Bold"/>
          <w:b/>
          <w:bCs/>
          <w:sz w:val="20"/>
          <w:szCs w:val="20"/>
        </w:rPr>
        <w:t>__________</w:t>
      </w:r>
      <w:r w:rsidR="003713C2">
        <w:rPr>
          <w:rFonts w:ascii="Helvetica-Bold" w:hAnsi="Helvetica-Bold" w:cs="Helvetica-Bold"/>
          <w:b/>
          <w:bCs/>
          <w:sz w:val="20"/>
          <w:szCs w:val="20"/>
          <w:u w:val="single"/>
        </w:rPr>
        <w:tab/>
      </w:r>
      <w:r w:rsidR="003713C2">
        <w:rPr>
          <w:rFonts w:ascii="Helvetica-Bold" w:hAnsi="Helvetica-Bold" w:cs="Helvetica-Bold"/>
          <w:b/>
          <w:bCs/>
          <w:sz w:val="20"/>
          <w:szCs w:val="20"/>
          <w:u w:val="single"/>
        </w:rPr>
        <w:tab/>
      </w:r>
      <w:r w:rsidR="003713C2">
        <w:rPr>
          <w:rFonts w:ascii="Helvetica-Bold" w:hAnsi="Helvetica-Bold" w:cs="Helvetica-Bold"/>
          <w:b/>
          <w:bCs/>
          <w:sz w:val="20"/>
          <w:szCs w:val="20"/>
          <w:u w:val="single"/>
        </w:rPr>
        <w:tab/>
      </w:r>
      <w:r w:rsidR="003713C2">
        <w:rPr>
          <w:rFonts w:ascii="Helvetica-Bold" w:hAnsi="Helvetica-Bold" w:cs="Helvetica-Bold"/>
          <w:b/>
          <w:bCs/>
          <w:sz w:val="20"/>
          <w:szCs w:val="20"/>
          <w:u w:val="single"/>
        </w:rPr>
        <w:tab/>
      </w:r>
      <w:r w:rsidR="003713C2">
        <w:rPr>
          <w:rFonts w:ascii="Helvetica-Bold" w:hAnsi="Helvetica-Bold" w:cs="Helvetica-Bold"/>
          <w:b/>
          <w:bCs/>
          <w:sz w:val="20"/>
          <w:szCs w:val="20"/>
        </w:rPr>
        <w:t>____</w:t>
      </w:r>
      <w:r w:rsidR="003713C2">
        <w:rPr>
          <w:rFonts w:ascii="Helvetica-Bold" w:hAnsi="Helvetica-Bold" w:cs="Helvetica-Bold"/>
          <w:b/>
          <w:bCs/>
          <w:sz w:val="20"/>
          <w:szCs w:val="20"/>
        </w:rPr>
        <w:tab/>
      </w:r>
      <w:r w:rsidR="003713C2">
        <w:rPr>
          <w:rFonts w:ascii="Helvetica-Bold" w:hAnsi="Helvetica-Bold" w:cs="Helvetica-Bold"/>
          <w:b/>
          <w:bCs/>
          <w:sz w:val="20"/>
          <w:szCs w:val="20"/>
        </w:rPr>
        <w:tab/>
      </w:r>
      <w:r w:rsidR="003713C2">
        <w:rPr>
          <w:rFonts w:ascii="Helvetica-Bold" w:hAnsi="Helvetica-Bold" w:cs="Helvetica-Bold"/>
          <w:b/>
          <w:bCs/>
          <w:sz w:val="20"/>
          <w:szCs w:val="20"/>
        </w:rPr>
        <w:tab/>
      </w:r>
    </w:p>
    <w:p w14:paraId="5E200867" w14:textId="51083AE9" w:rsidR="003713C2" w:rsidRDefault="003713C2" w:rsidP="008B21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White Oak Institute for Growth and Wellness</w:t>
      </w:r>
    </w:p>
    <w:p w14:paraId="1D79C054" w14:textId="6F02EBE1" w:rsidR="008B210A" w:rsidRDefault="003713C2" w:rsidP="008B21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21 S. White St., Suite # 3</w:t>
      </w:r>
    </w:p>
    <w:p w14:paraId="48F51E5E" w14:textId="07D0C42F" w:rsidR="003713C2" w:rsidRDefault="003713C2" w:rsidP="008B21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Frankfort IL 60423</w:t>
      </w:r>
    </w:p>
    <w:p w14:paraId="62D40977" w14:textId="77777777" w:rsidR="00CA2E15" w:rsidRDefault="00CA2E15" w:rsidP="008B210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7B7C07D9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Name, address, phone number and fax number of organization or individual who is to release information:</w:t>
      </w:r>
    </w:p>
    <w:p w14:paraId="60460611" w14:textId="093B3758" w:rsidR="00CA2E15" w:rsidRPr="00CA2E15" w:rsidRDefault="00CA2E15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E61C5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7963AC4A" w14:textId="77777777" w:rsidR="00CA2E15" w:rsidRPr="00CA2E15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AbadiMT-CondensedLight" w:hAnsi="AbadiMT-CondensedLight" w:cs="AbadiMT-CondensedLight"/>
          <w:sz w:val="20"/>
          <w:szCs w:val="20"/>
        </w:rPr>
        <w:t xml:space="preserve">Information or communication requested: </w:t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7FD58538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 xml:space="preserve">_____ </w:t>
      </w:r>
      <w:r>
        <w:rPr>
          <w:rFonts w:ascii="AbadiMT-CondensedLight" w:hAnsi="AbadiMT-CondensedLight" w:cs="AbadiMT-CondensedLight"/>
          <w:sz w:val="19"/>
          <w:szCs w:val="19"/>
        </w:rPr>
        <w:t xml:space="preserve">Initial </w:t>
      </w:r>
      <w:r>
        <w:rPr>
          <w:rFonts w:ascii="AbadiMT-CondensedLight" w:hAnsi="AbadiMT-CondensedLight" w:cs="AbadiMT-CondensedLight"/>
          <w:sz w:val="20"/>
          <w:szCs w:val="20"/>
        </w:rPr>
        <w:t>if open communication between the two parties identified is requested with regard to the information specified in this release.</w:t>
      </w:r>
    </w:p>
    <w:p w14:paraId="3D64BCBD" w14:textId="77777777" w:rsidR="00E61C55" w:rsidRDefault="00E61C55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</w:p>
    <w:p w14:paraId="5CA98130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19"/>
          <w:szCs w:val="19"/>
        </w:rPr>
        <w:t>Purpose of release of information</w:t>
      </w:r>
      <w:r>
        <w:rPr>
          <w:rFonts w:ascii="AbadiMT-CondensedLight" w:hAnsi="AbadiMT-CondensedLight" w:cs="AbadiMT-CondensedLight"/>
          <w:sz w:val="20"/>
          <w:szCs w:val="20"/>
        </w:rPr>
        <w:t>: At the request of the individual; Continuity of care.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 </w:t>
      </w:r>
      <w:r>
        <w:rPr>
          <w:rFonts w:ascii="AbadiMT-CondensedLight" w:hAnsi="AbadiMT-CondensedLight" w:cs="AbadiMT-CondensedLight"/>
          <w:sz w:val="20"/>
          <w:szCs w:val="20"/>
        </w:rPr>
        <w:t>I also authorize the above named provider to provide written and/or verbal information regarding my mental health treatment to the organization or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individual above, IF I am currently in treatment with that organization or individual.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 </w:t>
      </w:r>
      <w:r>
        <w:rPr>
          <w:rFonts w:ascii="AbadiMT-CondensedLight" w:hAnsi="AbadiMT-CondensedLight" w:cs="AbadiMT-CondensedLight"/>
          <w:sz w:val="20"/>
          <w:szCs w:val="20"/>
        </w:rPr>
        <w:t>I understand that I have a right to copy and inspect the information being disclosed. I have the right to revoke this authorization in writing, at any time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by sending such written notification to my provider’s office. Written revocation is effective upon receipt. However, my revocation will not be effective to the extent</w:t>
      </w:r>
    </w:p>
    <w:p w14:paraId="6DCE092B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that my provider has taken action in reliance on the authorization or if this authorization was obtained as a condition of obtaining insurance coverage and the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insurer has a legal right to contest a claim.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I understand that my therapist may not condition psychological services upon my signing an authorization unless the psychological services are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provided to me for the purpose of creating health information for a third party. Refusal to sign this form will result in the following consequences: information will</w:t>
      </w:r>
    </w:p>
    <w:p w14:paraId="1442A4B2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not be disclosed/obtained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.  </w:t>
      </w:r>
      <w:r>
        <w:rPr>
          <w:rFonts w:ascii="AbadiMT-CondensedLight" w:hAnsi="AbadiMT-CondensedLight" w:cs="AbadiMT-CondensedLight"/>
          <w:sz w:val="20"/>
          <w:szCs w:val="20"/>
        </w:rPr>
        <w:t>It is my full understanding that the records and communications disclosed WILL include sensitive information such as evaluation, treatment for mental health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, </w:t>
      </w:r>
      <w:r>
        <w:rPr>
          <w:rFonts w:ascii="AbadiMT-CondensedLight" w:hAnsi="AbadiMT-CondensedLight" w:cs="AbadiMT-CondensedLight"/>
          <w:sz w:val="20"/>
          <w:szCs w:val="20"/>
        </w:rPr>
        <w:t>developmental disabilities, alcohol or substance use/abuse or HIV/AIDS unless specifically checked below for exclusion:</w:t>
      </w:r>
    </w:p>
    <w:p w14:paraId="470FA5DF" w14:textId="1F3A5D68" w:rsidR="00CA2E15" w:rsidRPr="00174AEB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Alcohol/Substance Abuse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HIV\AIDS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Mental health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Developmental disabilities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Other: </w:t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3E5B3E8B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Authorization: I certify that this request has been made freely, voluntarily and without coercion and</w:t>
      </w:r>
    </w:p>
    <w:p w14:paraId="4D7B2EDD" w14:textId="77777777" w:rsidR="00CA2E15" w:rsidRDefault="008B210A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AbadiMT-CondensedLight" w:hAnsi="AbadiMT-CondensedLight" w:cs="AbadiMT-CondensedLight"/>
          <w:sz w:val="20"/>
          <w:szCs w:val="20"/>
        </w:rPr>
        <w:t>that the information given above is accurate and complete to the best of my knowledge. I understand that I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may have a copy of this form at any time that I choose to request it. I also understand that I may revoke this release at any time, except to the extent that it has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already been acted upon. This release will expire: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one year from this date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upon my termination from treatment b</w:t>
      </w:r>
      <w:r w:rsidR="00E61C55">
        <w:rPr>
          <w:rFonts w:ascii="AbadiMT-CondensedLight" w:hAnsi="AbadiMT-CondensedLight" w:cs="AbadiMT-CondensedLight"/>
          <w:sz w:val="20"/>
          <w:szCs w:val="20"/>
        </w:rPr>
        <w:t xml:space="preserve">y this agency or by the person </w:t>
      </w:r>
      <w:r>
        <w:rPr>
          <w:rFonts w:ascii="AbadiMT-CondensedLight" w:hAnsi="AbadiMT-CondensedLight" w:cs="AbadiMT-CondensedLight"/>
          <w:sz w:val="20"/>
          <w:szCs w:val="20"/>
        </w:rPr>
        <w:t>specified</w:t>
      </w:r>
      <w:r w:rsidR="00E61C55">
        <w:rPr>
          <w:rFonts w:ascii="AbadiMT-CondensedLight" w:hAnsi="AbadiMT-CondensedLight" w:cs="AbadiMT-CondensedLight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 xml:space="preserve">above </w:t>
      </w:r>
      <w:r>
        <w:rPr>
          <w:rFonts w:ascii="MS-Mincho" w:eastAsia="MS-Mincho" w:hAnsi="Helvetica-Bold" w:cs="MS-Mincho" w:hint="eastAsia"/>
          <w:sz w:val="20"/>
          <w:szCs w:val="20"/>
        </w:rPr>
        <w:t>❑</w:t>
      </w:r>
      <w:r>
        <w:rPr>
          <w:rFonts w:ascii="MS-Mincho" w:eastAsia="MS-Mincho" w:hAnsi="Helvetica-Bold" w:cs="MS-Mincho"/>
          <w:sz w:val="20"/>
          <w:szCs w:val="20"/>
        </w:rPr>
        <w:t xml:space="preserve"> </w:t>
      </w:r>
      <w:r>
        <w:rPr>
          <w:rFonts w:ascii="AbadiMT-CondensedLight" w:hAnsi="AbadiMT-CondensedLight" w:cs="AbadiMT-CondensedLight"/>
          <w:sz w:val="20"/>
          <w:szCs w:val="20"/>
        </w:rPr>
        <w:t>under these circumstances:</w:t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 w:rsidR="00CA2E15"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09C1C25C" w14:textId="77777777" w:rsidR="00CA2E15" w:rsidRDefault="00CA2E1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</w:p>
    <w:p w14:paraId="6949F060" w14:textId="77777777" w:rsidR="008B210A" w:rsidRPr="00CA2E15" w:rsidRDefault="00CA2E1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5497927A" w14:textId="77777777" w:rsidR="008B210A" w:rsidRDefault="008B210A" w:rsidP="008B210A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Full Prin</w:t>
      </w:r>
      <w:r w:rsidR="00CA2E15">
        <w:rPr>
          <w:rFonts w:ascii="AbadiMT-CondensedLight" w:hAnsi="AbadiMT-CondensedLight" w:cs="AbadiMT-CondensedLight"/>
          <w:sz w:val="20"/>
          <w:szCs w:val="20"/>
        </w:rPr>
        <w:t xml:space="preserve">ted Name </w:t>
      </w:r>
      <w:r w:rsidR="00E61C55">
        <w:rPr>
          <w:rFonts w:ascii="AbadiMT-CondensedLight" w:hAnsi="AbadiMT-CondensedLight" w:cs="AbadiMT-CondensedLight"/>
          <w:sz w:val="20"/>
          <w:szCs w:val="20"/>
        </w:rPr>
        <w:t xml:space="preserve">of Patient or Guardian                                         </w:t>
      </w:r>
      <w:r>
        <w:rPr>
          <w:rFonts w:ascii="AbadiMT-CondensedLight" w:hAnsi="AbadiMT-CondensedLight" w:cs="AbadiMT-CondensedLight"/>
          <w:sz w:val="20"/>
          <w:szCs w:val="20"/>
        </w:rPr>
        <w:t>Signature Date</w:t>
      </w:r>
    </w:p>
    <w:p w14:paraId="56257C73" w14:textId="77777777" w:rsidR="00E61C55" w:rsidRDefault="00E61C5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</w:p>
    <w:p w14:paraId="7724395E" w14:textId="77777777" w:rsidR="00CA2E15" w:rsidRDefault="00CA2E1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43B9B313" w14:textId="77777777" w:rsidR="00CA2E15" w:rsidRDefault="00E61C5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</w:rPr>
      </w:pPr>
      <w:r>
        <w:rPr>
          <w:rFonts w:ascii="AbadiMT-CondensedLight" w:hAnsi="AbadiMT-CondensedLight" w:cs="AbadiMT-CondensedLight"/>
          <w:sz w:val="20"/>
          <w:szCs w:val="20"/>
        </w:rPr>
        <w:t>Signature of W</w:t>
      </w:r>
      <w:r w:rsidR="008B210A">
        <w:rPr>
          <w:rFonts w:ascii="AbadiMT-CondensedLight" w:hAnsi="AbadiMT-CondensedLight" w:cs="AbadiMT-CondensedLight"/>
          <w:sz w:val="20"/>
          <w:szCs w:val="20"/>
        </w:rPr>
        <w:t xml:space="preserve">itness </w:t>
      </w:r>
      <w:r>
        <w:rPr>
          <w:rFonts w:ascii="AbadiMT-CondensedLight" w:hAnsi="AbadiMT-CondensedLight" w:cs="AbadiMT-CondensedLight"/>
          <w:sz w:val="20"/>
          <w:szCs w:val="20"/>
        </w:rPr>
        <w:t xml:space="preserve">                                                                                         </w:t>
      </w:r>
      <w:r w:rsidR="008B210A">
        <w:rPr>
          <w:rFonts w:ascii="AbadiMT-CondensedLight" w:hAnsi="AbadiMT-CondensedLight" w:cs="AbadiMT-CondensedLight"/>
          <w:sz w:val="20"/>
          <w:szCs w:val="20"/>
        </w:rPr>
        <w:t>Date</w:t>
      </w:r>
    </w:p>
    <w:p w14:paraId="16E183D6" w14:textId="77777777" w:rsidR="00E61C55" w:rsidRDefault="00E61C5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</w:p>
    <w:p w14:paraId="648B6C8D" w14:textId="77777777" w:rsidR="00CA2E15" w:rsidRPr="00CA2E15" w:rsidRDefault="00CA2E15" w:rsidP="00CA2E15">
      <w:pPr>
        <w:autoSpaceDE w:val="0"/>
        <w:autoSpaceDN w:val="0"/>
        <w:adjustRightInd w:val="0"/>
        <w:spacing w:after="0" w:line="240" w:lineRule="auto"/>
        <w:rPr>
          <w:rFonts w:ascii="AbadiMT-CondensedLight" w:hAnsi="AbadiMT-CondensedLight" w:cs="AbadiMT-CondensedLight"/>
          <w:sz w:val="20"/>
          <w:szCs w:val="20"/>
          <w:u w:val="single"/>
        </w:rPr>
      </w:pP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  <w:r>
        <w:rPr>
          <w:rFonts w:ascii="AbadiMT-CondensedLight" w:hAnsi="AbadiMT-CondensedLight" w:cs="AbadiMT-CondensedLight"/>
          <w:sz w:val="20"/>
          <w:szCs w:val="20"/>
          <w:u w:val="single"/>
        </w:rPr>
        <w:tab/>
      </w:r>
    </w:p>
    <w:p w14:paraId="53D045D2" w14:textId="77777777" w:rsidR="00B757CE" w:rsidRDefault="00E61C55" w:rsidP="00CA2E15">
      <w:r>
        <w:rPr>
          <w:rFonts w:ascii="AbadiMT-CondensedLight" w:hAnsi="AbadiMT-CondensedLight" w:cs="AbadiMT-CondensedLight"/>
          <w:sz w:val="20"/>
          <w:szCs w:val="20"/>
        </w:rPr>
        <w:t>Signature of C</w:t>
      </w:r>
      <w:r w:rsidR="008B210A">
        <w:rPr>
          <w:rFonts w:ascii="AbadiMT-CondensedLight" w:hAnsi="AbadiMT-CondensedLight" w:cs="AbadiMT-CondensedLight"/>
          <w:sz w:val="20"/>
          <w:szCs w:val="20"/>
        </w:rPr>
        <w:t xml:space="preserve">lient </w:t>
      </w:r>
      <w:r>
        <w:rPr>
          <w:rFonts w:ascii="AbadiMT-CondensedLight" w:hAnsi="AbadiMT-CondensedLight" w:cs="AbadiMT-CondensedLight"/>
          <w:sz w:val="20"/>
          <w:szCs w:val="20"/>
        </w:rPr>
        <w:t xml:space="preserve">                                                                                             </w:t>
      </w:r>
      <w:r w:rsidR="008B210A">
        <w:rPr>
          <w:rFonts w:ascii="AbadiMT-CondensedLight" w:hAnsi="AbadiMT-CondensedLight" w:cs="AbadiMT-CondensedLight"/>
          <w:sz w:val="20"/>
          <w:szCs w:val="20"/>
        </w:rPr>
        <w:t>Date</w:t>
      </w:r>
    </w:p>
    <w:sectPr w:rsidR="00B757CE" w:rsidSect="00B7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MT-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0A"/>
    <w:rsid w:val="00174AEB"/>
    <w:rsid w:val="002B5E21"/>
    <w:rsid w:val="002B6F93"/>
    <w:rsid w:val="003713C2"/>
    <w:rsid w:val="00435533"/>
    <w:rsid w:val="00701592"/>
    <w:rsid w:val="007277FE"/>
    <w:rsid w:val="00784D4A"/>
    <w:rsid w:val="008B210A"/>
    <w:rsid w:val="009405F1"/>
    <w:rsid w:val="00A20EDB"/>
    <w:rsid w:val="00B43568"/>
    <w:rsid w:val="00B757CE"/>
    <w:rsid w:val="00C85220"/>
    <w:rsid w:val="00CA2E15"/>
    <w:rsid w:val="00E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14E6"/>
  <w15:docId w15:val="{45C0D575-C8DC-4AC5-AAF5-652E067D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Natália Aoad</cp:lastModifiedBy>
  <cp:revision>2</cp:revision>
  <cp:lastPrinted>2017-09-28T16:45:00Z</cp:lastPrinted>
  <dcterms:created xsi:type="dcterms:W3CDTF">2022-04-17T16:44:00Z</dcterms:created>
  <dcterms:modified xsi:type="dcterms:W3CDTF">2022-04-17T16:44:00Z</dcterms:modified>
</cp:coreProperties>
</file>